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F96F24B"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E149AE" w:rsidRPr="00E149AE">
        <w:rPr>
          <w:b/>
          <w:sz w:val="20"/>
          <w:szCs w:val="20"/>
        </w:rPr>
        <w:t xml:space="preserve">Gettysburg Montessori Charter School </w:t>
      </w:r>
    </w:p>
    <w:p w14:paraId="706E0089" w14:textId="77777777" w:rsidR="00915C77" w:rsidRDefault="00915C77" w:rsidP="00223718">
      <w:pPr>
        <w:rPr>
          <w:b/>
          <w:sz w:val="20"/>
          <w:szCs w:val="20"/>
        </w:rPr>
      </w:pPr>
    </w:p>
    <w:p w14:paraId="4717807B" w14:textId="2CD9D2DB"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E149AE" w:rsidRPr="00E149AE">
        <w:rPr>
          <w:b/>
          <w:sz w:val="20"/>
          <w:szCs w:val="20"/>
        </w:rPr>
        <w:t>197-01-054-2</w:t>
      </w:r>
    </w:p>
    <w:p w14:paraId="6BA8BA22" w14:textId="77777777" w:rsidR="00223718" w:rsidRPr="00357703" w:rsidRDefault="00223718" w:rsidP="00223718">
      <w:pPr>
        <w:rPr>
          <w:sz w:val="20"/>
          <w:szCs w:val="20"/>
        </w:rPr>
      </w:pPr>
    </w:p>
    <w:p w14:paraId="42F9A72F" w14:textId="577B8289"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E149AE">
        <w:rPr>
          <w:b/>
          <w:sz w:val="20"/>
          <w:szCs w:val="20"/>
        </w:rPr>
        <w:t>February 10, 2020</w:t>
      </w:r>
    </w:p>
    <w:p w14:paraId="7E8F8139" w14:textId="77777777" w:rsidR="00291947" w:rsidRPr="00357703" w:rsidRDefault="00291947" w:rsidP="00223718">
      <w:pPr>
        <w:rPr>
          <w:sz w:val="20"/>
          <w:szCs w:val="20"/>
        </w:rPr>
      </w:pPr>
    </w:p>
    <w:p w14:paraId="625D6F07" w14:textId="0F9891A0"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E149AE">
        <w:rPr>
          <w:b/>
          <w:sz w:val="20"/>
          <w:szCs w:val="20"/>
        </w:rPr>
        <w:t>February 11, 2020</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1EAD2A2B" w:rsidR="00223718" w:rsidRPr="00357703" w:rsidRDefault="00E149A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F5207">
        <w:rPr>
          <w:sz w:val="16"/>
          <w:szCs w:val="16"/>
        </w:rPr>
      </w:r>
      <w:r w:rsidR="009F5207">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605D4B72" w:rsidR="00223718" w:rsidRPr="00357703" w:rsidRDefault="00E149A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F5207">
        <w:rPr>
          <w:sz w:val="16"/>
          <w:szCs w:val="16"/>
        </w:rPr>
      </w:r>
      <w:r w:rsidR="009F5207">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F5207">
        <w:rPr>
          <w:sz w:val="16"/>
          <w:szCs w:val="16"/>
        </w:rPr>
      </w:r>
      <w:r w:rsidR="009F5207">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F5207">
        <w:rPr>
          <w:sz w:val="16"/>
          <w:szCs w:val="16"/>
        </w:rPr>
      </w:r>
      <w:r w:rsidR="009F5207">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F5207">
        <w:rPr>
          <w:sz w:val="16"/>
          <w:szCs w:val="16"/>
        </w:rPr>
      </w:r>
      <w:r w:rsidR="009F5207">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F5207">
        <w:rPr>
          <w:sz w:val="16"/>
          <w:szCs w:val="16"/>
        </w:rPr>
      </w:r>
      <w:r w:rsidR="009F5207">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F5207">
        <w:rPr>
          <w:sz w:val="16"/>
          <w:szCs w:val="16"/>
        </w:rPr>
      </w:r>
      <w:r w:rsidR="009F5207">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F5207">
        <w:rPr>
          <w:sz w:val="16"/>
          <w:szCs w:val="16"/>
        </w:rPr>
      </w:r>
      <w:r w:rsidR="009F5207">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F5207">
        <w:rPr>
          <w:sz w:val="16"/>
          <w:szCs w:val="16"/>
        </w:rPr>
      </w:r>
      <w:r w:rsidR="009F5207">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F5207">
        <w:rPr>
          <w:sz w:val="16"/>
          <w:szCs w:val="16"/>
        </w:rPr>
      </w:r>
      <w:r w:rsidR="009F5207">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26E7F37D" w:rsidR="00D6151F" w:rsidRDefault="00E149AE"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F5207">
        <w:rPr>
          <w:sz w:val="16"/>
          <w:szCs w:val="16"/>
        </w:rPr>
      </w:r>
      <w:r w:rsidR="009F5207">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9F5207">
        <w:rPr>
          <w:sz w:val="16"/>
          <w:szCs w:val="16"/>
        </w:rPr>
      </w:r>
      <w:r w:rsidR="009F5207">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2FDD93E3" w:rsidR="001F288F" w:rsidRPr="00412C7B" w:rsidRDefault="00E149AE"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F5207">
        <w:rPr>
          <w:sz w:val="16"/>
          <w:szCs w:val="16"/>
        </w:rPr>
      </w:r>
      <w:r w:rsidR="009F5207">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9F5207">
        <w:rPr>
          <w:sz w:val="16"/>
          <w:szCs w:val="16"/>
        </w:rPr>
      </w:r>
      <w:r w:rsidR="009F5207">
        <w:rPr>
          <w:sz w:val="16"/>
          <w:szCs w:val="16"/>
        </w:rPr>
        <w:fldChar w:fldCharType="separate"/>
      </w:r>
      <w:r w:rsidR="00915C77">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3518D5CB" w14:textId="77777777" w:rsidTr="006B7A09">
        <w:tc>
          <w:tcPr>
            <w:tcW w:w="9378"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6B7A09">
        <w:tc>
          <w:tcPr>
            <w:tcW w:w="9378"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5623A6">
        <w:trPr>
          <w:trHeight w:val="39"/>
        </w:trPr>
        <w:tc>
          <w:tcPr>
            <w:tcW w:w="630"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5623A6">
        <w:trPr>
          <w:trHeight w:val="37"/>
        </w:trPr>
        <w:tc>
          <w:tcPr>
            <w:tcW w:w="630" w:type="dxa"/>
            <w:shd w:val="clear" w:color="auto" w:fill="auto"/>
            <w:vAlign w:val="center"/>
          </w:tcPr>
          <w:p w14:paraId="469CFBAC" w14:textId="24F32F0B" w:rsidR="0079370C" w:rsidRPr="009319BD" w:rsidRDefault="00ED5416" w:rsidP="006B7A09">
            <w:pPr>
              <w:jc w:val="center"/>
              <w:rPr>
                <w:sz w:val="20"/>
                <w:szCs w:val="20"/>
              </w:rPr>
            </w:pPr>
            <w:r>
              <w:rPr>
                <w:rFonts w:ascii="Calibri" w:hAnsi="Calibri" w:cs="Calibri"/>
              </w:rPr>
              <w:fldChar w:fldCharType="begin">
                <w:ffData>
                  <w:name w:val=""/>
                  <w:enabled/>
                  <w:calcOnExit w:val="0"/>
                  <w:checkBox>
                    <w:sizeAuto/>
                    <w:default w:val="1"/>
                  </w:checkBox>
                </w:ffData>
              </w:fldChar>
            </w:r>
            <w:r>
              <w:rPr>
                <w:rFonts w:ascii="Calibri" w:hAnsi="Calibri" w:cs="Calibri"/>
              </w:rPr>
              <w:instrText xml:space="preserve"> FORMCHECKBOX </w:instrText>
            </w:r>
            <w:r w:rsidR="009F5207">
              <w:rPr>
                <w:rFonts w:ascii="Calibri" w:hAnsi="Calibri" w:cs="Calibri"/>
              </w:rPr>
            </w:r>
            <w:r w:rsidR="009F5207">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77777777" w:rsidR="0079370C" w:rsidRPr="00E36FC5" w:rsidRDefault="00915C77" w:rsidP="003806A4">
            <w:pPr>
              <w:jc w:val="center"/>
              <w:rPr>
                <w:sz w:val="20"/>
                <w:szCs w:val="20"/>
                <w:highlight w:val="yellow"/>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F5207">
              <w:rPr>
                <w:sz w:val="20"/>
                <w:szCs w:val="20"/>
              </w:rPr>
            </w:r>
            <w:r w:rsidR="009F5207">
              <w:rPr>
                <w:sz w:val="20"/>
                <w:szCs w:val="20"/>
              </w:rPr>
              <w:fldChar w:fldCharType="separate"/>
            </w:r>
            <w:r>
              <w:rPr>
                <w:sz w:val="20"/>
                <w:szCs w:val="20"/>
              </w:rPr>
              <w:fldChar w:fldCharType="end"/>
            </w:r>
          </w:p>
        </w:tc>
        <w:tc>
          <w:tcPr>
            <w:tcW w:w="8118"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C6200">
        <w:trPr>
          <w:trHeight w:val="37"/>
        </w:trPr>
        <w:tc>
          <w:tcPr>
            <w:tcW w:w="9378" w:type="dxa"/>
            <w:gridSpan w:val="3"/>
            <w:shd w:val="clear" w:color="auto" w:fill="auto"/>
          </w:tcPr>
          <w:p w14:paraId="36CD4F3A" w14:textId="77777777" w:rsidR="006B7A09" w:rsidRPr="009319BD" w:rsidRDefault="006B7A09" w:rsidP="00223718">
            <w:pPr>
              <w:rPr>
                <w:sz w:val="20"/>
                <w:szCs w:val="20"/>
              </w:rPr>
            </w:pPr>
            <w:r w:rsidRPr="009319BD">
              <w:rPr>
                <w:sz w:val="20"/>
                <w:szCs w:val="20"/>
              </w:rPr>
              <w:t>Finding Detail:</w:t>
            </w:r>
          </w:p>
          <w:p w14:paraId="0BAAEA46" w14:textId="77777777" w:rsidR="006B7A09" w:rsidRDefault="00ED5416" w:rsidP="00ED5416">
            <w:pPr>
              <w:pStyle w:val="ListParagraph"/>
              <w:numPr>
                <w:ilvl w:val="0"/>
                <w:numId w:val="20"/>
              </w:numPr>
              <w:rPr>
                <w:sz w:val="20"/>
                <w:szCs w:val="20"/>
              </w:rPr>
            </w:pPr>
            <w:r w:rsidRPr="00ED5416">
              <w:rPr>
                <w:sz w:val="20"/>
                <w:szCs w:val="20"/>
              </w:rPr>
              <w:t>After review of the Benefit Issuance List (BIL) for December 2019, the test month, it was determined an error was made while determining eligibility for a student who received free meal benefits; the income was calculated incorrectly. There was also missing applications for some students who received meal benefits during the test month.</w:t>
            </w:r>
          </w:p>
          <w:p w14:paraId="48935388" w14:textId="77777777" w:rsidR="00ED5416" w:rsidRDefault="00ED5416" w:rsidP="00ED5416">
            <w:pPr>
              <w:pStyle w:val="ListParagraph"/>
              <w:numPr>
                <w:ilvl w:val="0"/>
                <w:numId w:val="20"/>
              </w:numPr>
              <w:rPr>
                <w:sz w:val="20"/>
                <w:szCs w:val="20"/>
              </w:rPr>
            </w:pPr>
            <w:r w:rsidRPr="00ED5416">
              <w:rPr>
                <w:sz w:val="20"/>
                <w:szCs w:val="20"/>
              </w:rPr>
              <w:t>The SFA received copies of direct certification approval letters from the family and/or school districts which included names of siblings of students who were enrolled at Gettysburg Montessori. The SFA failed to obtain a copy of the actual DC list from the sending School District which would confirm benefits of the sibling.</w:t>
            </w:r>
          </w:p>
          <w:p w14:paraId="2F1F4C32" w14:textId="77777777" w:rsidR="00ED5416" w:rsidRDefault="00ED5416" w:rsidP="00ED5416">
            <w:pPr>
              <w:pStyle w:val="ListParagraph"/>
              <w:rPr>
                <w:sz w:val="20"/>
                <w:szCs w:val="20"/>
              </w:rPr>
            </w:pPr>
          </w:p>
          <w:p w14:paraId="7D6537C3" w14:textId="5AB00E3E" w:rsidR="00ED5416" w:rsidRPr="00ED5416" w:rsidRDefault="00ED5416" w:rsidP="00ED5416">
            <w:pPr>
              <w:pStyle w:val="ListParagraph"/>
              <w:rPr>
                <w:sz w:val="20"/>
                <w:szCs w:val="20"/>
              </w:rPr>
            </w:pPr>
          </w:p>
        </w:tc>
      </w:tr>
      <w:tr w:rsidR="006B7A09" w:rsidRPr="009319BD" w14:paraId="5A2FB320" w14:textId="77777777" w:rsidTr="006B7A09">
        <w:trPr>
          <w:trHeight w:val="37"/>
        </w:trPr>
        <w:tc>
          <w:tcPr>
            <w:tcW w:w="630" w:type="dxa"/>
            <w:shd w:val="clear" w:color="auto" w:fill="auto"/>
            <w:vAlign w:val="center"/>
          </w:tcPr>
          <w:p w14:paraId="745042C7" w14:textId="77FBD16B" w:rsidR="006B7A09" w:rsidRPr="009319BD" w:rsidRDefault="00ED5416"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F5207">
              <w:rPr>
                <w:sz w:val="20"/>
                <w:szCs w:val="20"/>
              </w:rPr>
            </w:r>
            <w:r w:rsidR="009F5207">
              <w:rPr>
                <w:sz w:val="20"/>
                <w:szCs w:val="20"/>
              </w:rPr>
              <w:fldChar w:fldCharType="separate"/>
            </w:r>
            <w:r>
              <w:rPr>
                <w:sz w:val="20"/>
                <w:szCs w:val="20"/>
              </w:rPr>
              <w:fldChar w:fldCharType="end"/>
            </w:r>
          </w:p>
        </w:tc>
        <w:tc>
          <w:tcPr>
            <w:tcW w:w="630" w:type="dxa"/>
            <w:shd w:val="clear" w:color="auto" w:fill="auto"/>
            <w:vAlign w:val="center"/>
          </w:tcPr>
          <w:p w14:paraId="461EC886" w14:textId="77777777" w:rsidR="006B7A09" w:rsidRPr="009319BD" w:rsidRDefault="00915C7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F5207">
              <w:rPr>
                <w:sz w:val="20"/>
                <w:szCs w:val="20"/>
              </w:rPr>
            </w:r>
            <w:r w:rsidR="009F5207">
              <w:rPr>
                <w:sz w:val="20"/>
                <w:szCs w:val="20"/>
              </w:rPr>
              <w:fldChar w:fldCharType="separate"/>
            </w:r>
            <w:r>
              <w:rPr>
                <w:sz w:val="20"/>
                <w:szCs w:val="20"/>
              </w:rPr>
              <w:fldChar w:fldCharType="end"/>
            </w:r>
          </w:p>
        </w:tc>
        <w:tc>
          <w:tcPr>
            <w:tcW w:w="8118"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C6200">
        <w:trPr>
          <w:trHeight w:val="37"/>
        </w:trPr>
        <w:tc>
          <w:tcPr>
            <w:tcW w:w="9378" w:type="dxa"/>
            <w:gridSpan w:val="3"/>
            <w:shd w:val="clear" w:color="auto" w:fill="auto"/>
          </w:tcPr>
          <w:p w14:paraId="72F7AB1D" w14:textId="77777777" w:rsidR="006B7A09" w:rsidRDefault="006B7A09" w:rsidP="006B7A09">
            <w:pPr>
              <w:rPr>
                <w:b/>
                <w:sz w:val="20"/>
                <w:szCs w:val="20"/>
              </w:rPr>
            </w:pPr>
            <w:r w:rsidRPr="00AF6069">
              <w:rPr>
                <w:sz w:val="20"/>
                <w:szCs w:val="20"/>
              </w:rPr>
              <w:t>Finding Detail:</w:t>
            </w:r>
            <w:r w:rsidR="009137FC" w:rsidRPr="00AF6069">
              <w:rPr>
                <w:sz w:val="20"/>
                <w:szCs w:val="20"/>
              </w:rPr>
              <w:t xml:space="preserve"> </w:t>
            </w:r>
          </w:p>
          <w:p w14:paraId="14BDBB74" w14:textId="77777777" w:rsidR="000610A7" w:rsidRDefault="00ED5416" w:rsidP="00ED5416">
            <w:pPr>
              <w:pStyle w:val="ListParagraph"/>
              <w:numPr>
                <w:ilvl w:val="0"/>
                <w:numId w:val="21"/>
              </w:numPr>
              <w:rPr>
                <w:sz w:val="20"/>
                <w:szCs w:val="20"/>
              </w:rPr>
            </w:pPr>
            <w:r w:rsidRPr="00ED5416">
              <w:rPr>
                <w:sz w:val="20"/>
                <w:szCs w:val="20"/>
              </w:rPr>
              <w:t>The SFA selected to implement the standard verification method, however all applications selected to verify were not error prone. In addition, the SFA failed to obtain all proof of income that was listed on the applications which resulted in errors with re-determination.</w:t>
            </w:r>
          </w:p>
          <w:p w14:paraId="45497ADF" w14:textId="77777777" w:rsidR="00ED5416" w:rsidRDefault="00ED5416" w:rsidP="00ED5416">
            <w:pPr>
              <w:pStyle w:val="ListParagraph"/>
              <w:rPr>
                <w:sz w:val="20"/>
                <w:szCs w:val="20"/>
              </w:rPr>
            </w:pPr>
          </w:p>
          <w:p w14:paraId="226C653B" w14:textId="5EBAF4AD" w:rsidR="00ED5416" w:rsidRPr="00ED5416" w:rsidRDefault="00ED5416" w:rsidP="00ED5416">
            <w:pPr>
              <w:pStyle w:val="ListParagraph"/>
              <w:rPr>
                <w:sz w:val="20"/>
                <w:szCs w:val="20"/>
              </w:rPr>
            </w:pPr>
          </w:p>
        </w:tc>
      </w:tr>
      <w:tr w:rsidR="006B7A09" w:rsidRPr="009319BD" w14:paraId="68810D16" w14:textId="77777777" w:rsidTr="006B7A09">
        <w:trPr>
          <w:trHeight w:val="37"/>
        </w:trPr>
        <w:tc>
          <w:tcPr>
            <w:tcW w:w="630" w:type="dxa"/>
            <w:shd w:val="clear" w:color="auto" w:fill="auto"/>
            <w:vAlign w:val="center"/>
          </w:tcPr>
          <w:p w14:paraId="1277EE4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F5207">
              <w:rPr>
                <w:sz w:val="20"/>
                <w:szCs w:val="20"/>
              </w:rPr>
            </w:r>
            <w:r w:rsidR="009F5207">
              <w:rPr>
                <w:sz w:val="20"/>
                <w:szCs w:val="20"/>
              </w:rPr>
              <w:fldChar w:fldCharType="separate"/>
            </w:r>
            <w:r>
              <w:rPr>
                <w:sz w:val="20"/>
                <w:szCs w:val="20"/>
              </w:rPr>
              <w:fldChar w:fldCharType="end"/>
            </w:r>
          </w:p>
        </w:tc>
        <w:tc>
          <w:tcPr>
            <w:tcW w:w="630" w:type="dxa"/>
            <w:shd w:val="clear" w:color="auto" w:fill="auto"/>
            <w:vAlign w:val="center"/>
          </w:tcPr>
          <w:p w14:paraId="1DFCD836" w14:textId="5E4288C2" w:rsidR="006B7A09" w:rsidRPr="009319BD" w:rsidRDefault="00ED5416"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F5207">
              <w:rPr>
                <w:sz w:val="20"/>
                <w:szCs w:val="20"/>
              </w:rPr>
            </w:r>
            <w:r w:rsidR="009F5207">
              <w:rPr>
                <w:sz w:val="20"/>
                <w:szCs w:val="20"/>
              </w:rPr>
              <w:fldChar w:fldCharType="separate"/>
            </w:r>
            <w:r>
              <w:rPr>
                <w:sz w:val="20"/>
                <w:szCs w:val="20"/>
              </w:rPr>
              <w:fldChar w:fldCharType="end"/>
            </w:r>
          </w:p>
        </w:tc>
        <w:tc>
          <w:tcPr>
            <w:tcW w:w="8118"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6B7A09">
        <w:tc>
          <w:tcPr>
            <w:tcW w:w="9378"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68CEA580" w14:textId="77777777" w:rsidR="006B7A09" w:rsidRDefault="006B7A09" w:rsidP="00156A25">
            <w:pPr>
              <w:pStyle w:val="ListParagraph"/>
              <w:rPr>
                <w:sz w:val="20"/>
                <w:szCs w:val="20"/>
              </w:rPr>
            </w:pPr>
          </w:p>
          <w:p w14:paraId="5D297AE7" w14:textId="4D62F7F1" w:rsidR="00ED5416" w:rsidRPr="009319BD" w:rsidRDefault="00ED5416" w:rsidP="00156A25">
            <w:pPr>
              <w:pStyle w:val="ListParagraph"/>
              <w:rPr>
                <w:sz w:val="20"/>
                <w:szCs w:val="20"/>
              </w:rPr>
            </w:pPr>
          </w:p>
        </w:tc>
      </w:tr>
    </w:tbl>
    <w:p w14:paraId="52F9BA89"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3432234E" w14:textId="77777777" w:rsidTr="006B7A09">
        <w:tc>
          <w:tcPr>
            <w:tcW w:w="9378"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6B7A09">
        <w:trPr>
          <w:trHeight w:val="39"/>
        </w:trPr>
        <w:tc>
          <w:tcPr>
            <w:tcW w:w="630"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1959E4">
        <w:trPr>
          <w:trHeight w:val="37"/>
        </w:trPr>
        <w:tc>
          <w:tcPr>
            <w:tcW w:w="630" w:type="dxa"/>
            <w:shd w:val="clear" w:color="auto" w:fill="auto"/>
            <w:vAlign w:val="center"/>
          </w:tcPr>
          <w:p w14:paraId="54873EE2" w14:textId="1E75FC90" w:rsidR="006B7A09" w:rsidRPr="009319BD" w:rsidRDefault="00ED5416"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F5207">
              <w:rPr>
                <w:sz w:val="20"/>
                <w:szCs w:val="20"/>
              </w:rPr>
            </w:r>
            <w:r w:rsidR="009F5207">
              <w:rPr>
                <w:sz w:val="20"/>
                <w:szCs w:val="20"/>
              </w:rPr>
              <w:fldChar w:fldCharType="separate"/>
            </w:r>
            <w:r>
              <w:rPr>
                <w:sz w:val="20"/>
                <w:szCs w:val="20"/>
              </w:rPr>
              <w:fldChar w:fldCharType="end"/>
            </w:r>
          </w:p>
        </w:tc>
        <w:tc>
          <w:tcPr>
            <w:tcW w:w="630" w:type="dxa"/>
            <w:shd w:val="clear" w:color="auto" w:fill="auto"/>
            <w:vAlign w:val="center"/>
          </w:tcPr>
          <w:p w14:paraId="6384468E" w14:textId="77777777" w:rsidR="006B7A09" w:rsidRPr="009319BD" w:rsidRDefault="00915C7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F5207">
              <w:rPr>
                <w:sz w:val="20"/>
                <w:szCs w:val="20"/>
              </w:rPr>
            </w:r>
            <w:r w:rsidR="009F5207">
              <w:rPr>
                <w:sz w:val="20"/>
                <w:szCs w:val="20"/>
              </w:rPr>
              <w:fldChar w:fldCharType="separate"/>
            </w:r>
            <w:r>
              <w:rPr>
                <w:sz w:val="20"/>
                <w:szCs w:val="20"/>
              </w:rPr>
              <w:fldChar w:fldCharType="end"/>
            </w:r>
          </w:p>
        </w:tc>
        <w:tc>
          <w:tcPr>
            <w:tcW w:w="8118"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C6200">
        <w:trPr>
          <w:trHeight w:val="37"/>
        </w:trPr>
        <w:tc>
          <w:tcPr>
            <w:tcW w:w="9378" w:type="dxa"/>
            <w:gridSpan w:val="3"/>
            <w:shd w:val="clear" w:color="auto" w:fill="auto"/>
            <w:vAlign w:val="center"/>
          </w:tcPr>
          <w:p w14:paraId="6D11C09F" w14:textId="77777777" w:rsidR="00A5511A" w:rsidRPr="004965D1" w:rsidRDefault="00A5511A" w:rsidP="00A5511A">
            <w:pPr>
              <w:rPr>
                <w:sz w:val="20"/>
                <w:szCs w:val="20"/>
              </w:rPr>
            </w:pPr>
            <w:r w:rsidRPr="004965D1">
              <w:rPr>
                <w:sz w:val="20"/>
                <w:szCs w:val="20"/>
              </w:rPr>
              <w:t>Finding Detail:</w:t>
            </w:r>
            <w:r w:rsidR="00ED37E7">
              <w:rPr>
                <w:sz w:val="20"/>
                <w:szCs w:val="20"/>
              </w:rPr>
              <w:t xml:space="preserve"> </w:t>
            </w:r>
          </w:p>
          <w:p w14:paraId="1D25FB9F" w14:textId="5532CD3D" w:rsidR="00A5511A" w:rsidRDefault="00ED5416" w:rsidP="00ED5416">
            <w:pPr>
              <w:pStyle w:val="ListParagraph"/>
              <w:numPr>
                <w:ilvl w:val="0"/>
                <w:numId w:val="22"/>
              </w:numPr>
              <w:rPr>
                <w:sz w:val="20"/>
                <w:szCs w:val="20"/>
              </w:rPr>
            </w:pPr>
            <w:r w:rsidRPr="00ED5416">
              <w:rPr>
                <w:sz w:val="20"/>
                <w:szCs w:val="20"/>
              </w:rPr>
              <w:t>During the on-site review the Field Advisor reviewed the production records for December 2019, the test month. On the productions records the SFA only served 1/2 cup fruit to the students during the breakfast meal service. The SFA was required to offer a total of 1cup fruit.  The SFA used a vender during the test month who also entered their menus into Primero Edge. The Vendor entered incorrect information in order to bring the menus under compliance. The information entered in Primero Edge was not what was served and documented by the SFA on their production records. The SFA did not serve the additional 1/2 cup fruit; milk and condiments was not listed on the production records.</w:t>
            </w:r>
          </w:p>
          <w:p w14:paraId="500592BD" w14:textId="77777777" w:rsidR="00ED5416" w:rsidRDefault="00ED5416" w:rsidP="00ED5416">
            <w:pPr>
              <w:pStyle w:val="ListParagraph"/>
              <w:numPr>
                <w:ilvl w:val="0"/>
                <w:numId w:val="22"/>
              </w:numPr>
              <w:rPr>
                <w:sz w:val="20"/>
                <w:szCs w:val="20"/>
              </w:rPr>
            </w:pPr>
            <w:r w:rsidRPr="00ED5416">
              <w:rPr>
                <w:sz w:val="20"/>
                <w:szCs w:val="20"/>
              </w:rPr>
              <w:t>After review of the SFA productions records during the on-site review, it was discovered milk and condiments was not included on the production records. The SFA used a vendor during the test month and the Vendor input menus into Primero Edge. The Menus entered did not reflect the information listed on the production records.</w:t>
            </w:r>
          </w:p>
          <w:p w14:paraId="758A1560" w14:textId="77777777" w:rsidR="00ED5416" w:rsidRDefault="00ED5416" w:rsidP="00ED5416">
            <w:pPr>
              <w:pStyle w:val="ListParagraph"/>
              <w:ind w:left="1080"/>
              <w:rPr>
                <w:sz w:val="20"/>
                <w:szCs w:val="20"/>
              </w:rPr>
            </w:pPr>
          </w:p>
          <w:p w14:paraId="5D1796E3" w14:textId="00DB3B99" w:rsidR="00ED5416" w:rsidRPr="00623E5E" w:rsidRDefault="00ED5416" w:rsidP="00ED5416">
            <w:pPr>
              <w:pStyle w:val="ListParagraph"/>
              <w:ind w:left="1080"/>
              <w:rPr>
                <w:sz w:val="20"/>
                <w:szCs w:val="20"/>
              </w:rPr>
            </w:pPr>
          </w:p>
        </w:tc>
      </w:tr>
      <w:tr w:rsidR="006B7A09" w:rsidRPr="009319BD" w14:paraId="171E08B2" w14:textId="77777777" w:rsidTr="00690E2E">
        <w:trPr>
          <w:trHeight w:val="37"/>
        </w:trPr>
        <w:tc>
          <w:tcPr>
            <w:tcW w:w="630" w:type="dxa"/>
            <w:shd w:val="clear" w:color="auto" w:fill="auto"/>
            <w:vAlign w:val="center"/>
          </w:tcPr>
          <w:p w14:paraId="5A9DF649" w14:textId="5E25D400" w:rsidR="006B7A09" w:rsidRPr="009319BD" w:rsidRDefault="00ED5416"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F5207">
              <w:rPr>
                <w:sz w:val="20"/>
                <w:szCs w:val="20"/>
              </w:rPr>
            </w:r>
            <w:r w:rsidR="009F5207">
              <w:rPr>
                <w:sz w:val="20"/>
                <w:szCs w:val="20"/>
              </w:rPr>
              <w:fldChar w:fldCharType="separate"/>
            </w:r>
            <w:r>
              <w:rPr>
                <w:sz w:val="20"/>
                <w:szCs w:val="20"/>
              </w:rPr>
              <w:fldChar w:fldCharType="end"/>
            </w:r>
          </w:p>
        </w:tc>
        <w:tc>
          <w:tcPr>
            <w:tcW w:w="630" w:type="dxa"/>
            <w:shd w:val="clear" w:color="auto" w:fill="auto"/>
            <w:vAlign w:val="center"/>
          </w:tcPr>
          <w:p w14:paraId="78FE2343" w14:textId="77777777" w:rsidR="006B7A09" w:rsidRPr="009319BD" w:rsidRDefault="00915C7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F5207">
              <w:rPr>
                <w:sz w:val="20"/>
                <w:szCs w:val="20"/>
              </w:rPr>
            </w:r>
            <w:r w:rsidR="009F5207">
              <w:rPr>
                <w:sz w:val="20"/>
                <w:szCs w:val="20"/>
              </w:rPr>
              <w:fldChar w:fldCharType="separate"/>
            </w:r>
            <w:r>
              <w:rPr>
                <w:sz w:val="20"/>
                <w:szCs w:val="20"/>
              </w:rPr>
              <w:fldChar w:fldCharType="end"/>
            </w:r>
          </w:p>
        </w:tc>
        <w:tc>
          <w:tcPr>
            <w:tcW w:w="8118"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C6200">
        <w:trPr>
          <w:trHeight w:val="37"/>
        </w:trPr>
        <w:tc>
          <w:tcPr>
            <w:tcW w:w="9378"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04F69973" w14:textId="77777777" w:rsidR="00A5511A" w:rsidRDefault="00ED5416" w:rsidP="00ED5416">
            <w:pPr>
              <w:pStyle w:val="ListParagraph"/>
              <w:numPr>
                <w:ilvl w:val="0"/>
                <w:numId w:val="23"/>
              </w:numPr>
              <w:rPr>
                <w:sz w:val="20"/>
                <w:szCs w:val="20"/>
              </w:rPr>
            </w:pPr>
            <w:r w:rsidRPr="00ED5416">
              <w:rPr>
                <w:sz w:val="20"/>
                <w:szCs w:val="20"/>
              </w:rPr>
              <w:t>During the breakfast meal observation, the SFA was instructing the students to take a milk in order to complete their meal. Many students already selected the required number of meal items (including the 1/2 cup fruit or vegetable) but was told to go back to their milk.</w:t>
            </w:r>
          </w:p>
          <w:p w14:paraId="3ED36A09" w14:textId="77777777" w:rsidR="00ED5416" w:rsidRDefault="00ED5416" w:rsidP="00ED5416">
            <w:pPr>
              <w:pStyle w:val="ListParagraph"/>
              <w:numPr>
                <w:ilvl w:val="0"/>
                <w:numId w:val="23"/>
              </w:numPr>
              <w:rPr>
                <w:sz w:val="20"/>
                <w:szCs w:val="20"/>
              </w:rPr>
            </w:pPr>
            <w:r w:rsidRPr="00ED5416">
              <w:rPr>
                <w:sz w:val="20"/>
                <w:szCs w:val="20"/>
              </w:rPr>
              <w:t>The SFA did not have correct breakfast signage posted regarding offer versus serve explaining to students what constitutes a reimbursable meal.</w:t>
            </w:r>
          </w:p>
          <w:p w14:paraId="1D63E480" w14:textId="7ECAA2C5" w:rsidR="00ED5416" w:rsidRPr="009319BD" w:rsidRDefault="00ED5416" w:rsidP="00ED5416">
            <w:pPr>
              <w:pStyle w:val="ListParagraph"/>
              <w:ind w:left="1080"/>
              <w:rPr>
                <w:sz w:val="20"/>
                <w:szCs w:val="20"/>
              </w:rPr>
            </w:pPr>
          </w:p>
        </w:tc>
      </w:tr>
      <w:tr w:rsidR="006B7A09" w:rsidRPr="009319BD" w14:paraId="3D808A7C" w14:textId="77777777" w:rsidTr="00690E2E">
        <w:trPr>
          <w:trHeight w:val="37"/>
        </w:trPr>
        <w:tc>
          <w:tcPr>
            <w:tcW w:w="630"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F5207">
              <w:rPr>
                <w:sz w:val="20"/>
                <w:szCs w:val="20"/>
              </w:rPr>
            </w:r>
            <w:r w:rsidR="009F5207">
              <w:rPr>
                <w:sz w:val="20"/>
                <w:szCs w:val="20"/>
              </w:rPr>
              <w:fldChar w:fldCharType="separate"/>
            </w:r>
            <w:r>
              <w:rPr>
                <w:sz w:val="20"/>
                <w:szCs w:val="20"/>
              </w:rPr>
              <w:fldChar w:fldCharType="end"/>
            </w:r>
          </w:p>
        </w:tc>
        <w:tc>
          <w:tcPr>
            <w:tcW w:w="630" w:type="dxa"/>
            <w:shd w:val="clear" w:color="auto" w:fill="auto"/>
            <w:vAlign w:val="center"/>
          </w:tcPr>
          <w:p w14:paraId="2E26E1E3" w14:textId="27BB47A5" w:rsidR="006B7A09" w:rsidRPr="009319BD" w:rsidRDefault="00ED5416"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F5207">
              <w:rPr>
                <w:sz w:val="20"/>
                <w:szCs w:val="20"/>
              </w:rPr>
            </w:r>
            <w:r w:rsidR="009F5207">
              <w:rPr>
                <w:sz w:val="20"/>
                <w:szCs w:val="20"/>
              </w:rPr>
              <w:fldChar w:fldCharType="separate"/>
            </w:r>
            <w:r>
              <w:rPr>
                <w:sz w:val="20"/>
                <w:szCs w:val="20"/>
              </w:rPr>
              <w:fldChar w:fldCharType="end"/>
            </w:r>
          </w:p>
        </w:tc>
        <w:tc>
          <w:tcPr>
            <w:tcW w:w="8118"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C6200">
        <w:trPr>
          <w:trHeight w:val="37"/>
        </w:trPr>
        <w:tc>
          <w:tcPr>
            <w:tcW w:w="9378" w:type="dxa"/>
            <w:gridSpan w:val="3"/>
            <w:shd w:val="clear" w:color="auto" w:fill="auto"/>
          </w:tcPr>
          <w:p w14:paraId="074D96A9" w14:textId="77777777" w:rsidR="00A5511A" w:rsidRDefault="00A5511A" w:rsidP="00ED37E7">
            <w:pPr>
              <w:rPr>
                <w:sz w:val="20"/>
                <w:szCs w:val="20"/>
              </w:rPr>
            </w:pPr>
            <w:r w:rsidRPr="009319BD">
              <w:rPr>
                <w:sz w:val="20"/>
                <w:szCs w:val="20"/>
              </w:rPr>
              <w:t>Finding Detail:</w:t>
            </w:r>
          </w:p>
          <w:p w14:paraId="46997C2E" w14:textId="77777777" w:rsidR="008563F4" w:rsidRDefault="008563F4" w:rsidP="00ED37E7">
            <w:pPr>
              <w:rPr>
                <w:sz w:val="20"/>
                <w:szCs w:val="20"/>
              </w:rPr>
            </w:pPr>
          </w:p>
          <w:p w14:paraId="093DBFB0" w14:textId="77777777" w:rsidR="008563F4" w:rsidRPr="009319BD" w:rsidRDefault="008563F4" w:rsidP="00ED37E7">
            <w:pPr>
              <w:rPr>
                <w:sz w:val="20"/>
                <w:szCs w:val="20"/>
              </w:rPr>
            </w:pPr>
          </w:p>
        </w:tc>
      </w:tr>
    </w:tbl>
    <w:p w14:paraId="2033B470"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74B6A4F" w14:textId="77777777" w:rsidTr="006B7A09">
        <w:tc>
          <w:tcPr>
            <w:tcW w:w="9378"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6B7A09">
        <w:trPr>
          <w:trHeight w:val="39"/>
        </w:trPr>
        <w:tc>
          <w:tcPr>
            <w:tcW w:w="630"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9319BD">
        <w:trPr>
          <w:trHeight w:val="37"/>
        </w:trPr>
        <w:tc>
          <w:tcPr>
            <w:tcW w:w="630" w:type="dxa"/>
            <w:shd w:val="clear" w:color="auto" w:fill="auto"/>
            <w:vAlign w:val="center"/>
          </w:tcPr>
          <w:p w14:paraId="221FD154" w14:textId="71EA80FA" w:rsidR="006B7A09" w:rsidRPr="009319BD" w:rsidRDefault="00D579B0"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F5207">
              <w:rPr>
                <w:sz w:val="20"/>
                <w:szCs w:val="20"/>
              </w:rPr>
            </w:r>
            <w:r w:rsidR="009F5207">
              <w:rPr>
                <w:sz w:val="20"/>
                <w:szCs w:val="20"/>
              </w:rPr>
              <w:fldChar w:fldCharType="separate"/>
            </w:r>
            <w:r>
              <w:rPr>
                <w:sz w:val="20"/>
                <w:szCs w:val="20"/>
              </w:rPr>
              <w:fldChar w:fldCharType="end"/>
            </w:r>
          </w:p>
        </w:tc>
        <w:tc>
          <w:tcPr>
            <w:tcW w:w="630" w:type="dxa"/>
            <w:shd w:val="clear" w:color="auto" w:fill="auto"/>
            <w:vAlign w:val="center"/>
          </w:tcPr>
          <w:p w14:paraId="39AE5197" w14:textId="77777777" w:rsidR="006B7A09" w:rsidRPr="009319BD" w:rsidRDefault="00915C77"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F5207">
              <w:rPr>
                <w:sz w:val="20"/>
                <w:szCs w:val="20"/>
              </w:rPr>
            </w:r>
            <w:r w:rsidR="009F5207">
              <w:rPr>
                <w:sz w:val="20"/>
                <w:szCs w:val="20"/>
              </w:rPr>
              <w:fldChar w:fldCharType="separate"/>
            </w:r>
            <w:r>
              <w:rPr>
                <w:sz w:val="20"/>
                <w:szCs w:val="20"/>
              </w:rPr>
              <w:fldChar w:fldCharType="end"/>
            </w:r>
          </w:p>
        </w:tc>
        <w:tc>
          <w:tcPr>
            <w:tcW w:w="8118"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6960C4">
        <w:trPr>
          <w:trHeight w:val="37"/>
        </w:trPr>
        <w:tc>
          <w:tcPr>
            <w:tcW w:w="9378" w:type="dxa"/>
            <w:gridSpan w:val="3"/>
            <w:shd w:val="clear" w:color="auto" w:fill="auto"/>
            <w:vAlign w:val="center"/>
          </w:tcPr>
          <w:p w14:paraId="5FB7F68B" w14:textId="77777777" w:rsidR="00FE0355" w:rsidRDefault="00FE0355" w:rsidP="00FE0355">
            <w:pPr>
              <w:rPr>
                <w:sz w:val="20"/>
                <w:szCs w:val="20"/>
              </w:rPr>
            </w:pPr>
            <w:r>
              <w:rPr>
                <w:sz w:val="20"/>
                <w:szCs w:val="20"/>
              </w:rPr>
              <w:t>Finding Detail:</w:t>
            </w:r>
          </w:p>
          <w:p w14:paraId="2F7A0E0F" w14:textId="19168809" w:rsidR="00FE0355" w:rsidRDefault="00D579B0" w:rsidP="00D579B0">
            <w:pPr>
              <w:pStyle w:val="ListParagraph"/>
              <w:numPr>
                <w:ilvl w:val="0"/>
                <w:numId w:val="24"/>
              </w:numPr>
              <w:rPr>
                <w:sz w:val="20"/>
                <w:szCs w:val="20"/>
              </w:rPr>
            </w:pPr>
            <w:r w:rsidRPr="00D579B0">
              <w:rPr>
                <w:sz w:val="20"/>
                <w:szCs w:val="20"/>
              </w:rPr>
              <w:t>The SFA was not documenting or maintaining temperature logs on any refrigerator and freezer units. The SFA has on site and utilizes 1 freezer, 1 refrigerator, 1 milk cooler, 1-line refrigerator and 1 small cooler unit.</w:t>
            </w:r>
          </w:p>
          <w:p w14:paraId="786B77F4" w14:textId="5444E65E" w:rsidR="00D579B0" w:rsidRPr="00D579B0" w:rsidRDefault="00D579B0" w:rsidP="00D579B0">
            <w:pPr>
              <w:pStyle w:val="ListParagraph"/>
              <w:numPr>
                <w:ilvl w:val="0"/>
                <w:numId w:val="24"/>
              </w:numPr>
              <w:rPr>
                <w:sz w:val="20"/>
                <w:szCs w:val="20"/>
              </w:rPr>
            </w:pPr>
            <w:r w:rsidRPr="00D579B0">
              <w:rPr>
                <w:sz w:val="20"/>
                <w:szCs w:val="20"/>
              </w:rPr>
              <w:t>The SFA did not have a written Food Safety Plan available on site.</w:t>
            </w:r>
          </w:p>
          <w:p w14:paraId="787A2DF0" w14:textId="77777777" w:rsidR="00FE0355" w:rsidRPr="009319BD" w:rsidRDefault="00FE0355" w:rsidP="00223718">
            <w:pPr>
              <w:rPr>
                <w:b/>
                <w:sz w:val="20"/>
                <w:szCs w:val="20"/>
              </w:rPr>
            </w:pPr>
          </w:p>
        </w:tc>
      </w:tr>
      <w:tr w:rsidR="006B7A09" w:rsidRPr="009319BD" w14:paraId="7BC1D87D" w14:textId="77777777" w:rsidTr="00B20A26">
        <w:trPr>
          <w:trHeight w:val="37"/>
        </w:trPr>
        <w:tc>
          <w:tcPr>
            <w:tcW w:w="630"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F5207">
              <w:rPr>
                <w:sz w:val="20"/>
                <w:szCs w:val="20"/>
              </w:rPr>
            </w:r>
            <w:r w:rsidR="009F5207">
              <w:rPr>
                <w:sz w:val="20"/>
                <w:szCs w:val="20"/>
              </w:rPr>
              <w:fldChar w:fldCharType="separate"/>
            </w:r>
            <w:r w:rsidRPr="009319BD">
              <w:rPr>
                <w:sz w:val="20"/>
                <w:szCs w:val="20"/>
              </w:rPr>
              <w:fldChar w:fldCharType="end"/>
            </w:r>
          </w:p>
        </w:tc>
        <w:tc>
          <w:tcPr>
            <w:tcW w:w="630" w:type="dxa"/>
            <w:shd w:val="clear" w:color="auto" w:fill="auto"/>
            <w:vAlign w:val="center"/>
          </w:tcPr>
          <w:p w14:paraId="5C225466" w14:textId="36CA7C19" w:rsidR="006B7A09" w:rsidRPr="009319BD" w:rsidRDefault="00D579B0"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F5207">
              <w:rPr>
                <w:sz w:val="20"/>
                <w:szCs w:val="20"/>
              </w:rPr>
            </w:r>
            <w:r w:rsidR="009F5207">
              <w:rPr>
                <w:sz w:val="20"/>
                <w:szCs w:val="20"/>
              </w:rPr>
              <w:fldChar w:fldCharType="separate"/>
            </w:r>
            <w:r>
              <w:rPr>
                <w:sz w:val="20"/>
                <w:szCs w:val="20"/>
              </w:rPr>
              <w:fldChar w:fldCharType="end"/>
            </w:r>
          </w:p>
        </w:tc>
        <w:tc>
          <w:tcPr>
            <w:tcW w:w="8118"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6960C4">
        <w:trPr>
          <w:trHeight w:val="37"/>
        </w:trPr>
        <w:tc>
          <w:tcPr>
            <w:tcW w:w="9378"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FE52EF">
        <w:trPr>
          <w:trHeight w:val="37"/>
        </w:trPr>
        <w:tc>
          <w:tcPr>
            <w:tcW w:w="630"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F5207">
              <w:rPr>
                <w:sz w:val="20"/>
                <w:szCs w:val="20"/>
              </w:rPr>
            </w:r>
            <w:r w:rsidR="009F5207">
              <w:rPr>
                <w:sz w:val="20"/>
                <w:szCs w:val="20"/>
              </w:rPr>
              <w:fldChar w:fldCharType="separate"/>
            </w:r>
            <w:r w:rsidRPr="009319BD">
              <w:rPr>
                <w:sz w:val="20"/>
                <w:szCs w:val="20"/>
              </w:rPr>
              <w:fldChar w:fldCharType="end"/>
            </w:r>
          </w:p>
        </w:tc>
        <w:tc>
          <w:tcPr>
            <w:tcW w:w="630" w:type="dxa"/>
            <w:shd w:val="clear" w:color="auto" w:fill="auto"/>
            <w:vAlign w:val="center"/>
          </w:tcPr>
          <w:p w14:paraId="3EA23D56" w14:textId="16C262D8" w:rsidR="006B7A09" w:rsidRPr="009319BD" w:rsidRDefault="00D579B0"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F5207">
              <w:rPr>
                <w:sz w:val="20"/>
                <w:szCs w:val="20"/>
              </w:rPr>
            </w:r>
            <w:r w:rsidR="009F5207">
              <w:rPr>
                <w:sz w:val="20"/>
                <w:szCs w:val="20"/>
              </w:rPr>
              <w:fldChar w:fldCharType="separate"/>
            </w:r>
            <w:r>
              <w:rPr>
                <w:sz w:val="20"/>
                <w:szCs w:val="20"/>
              </w:rPr>
              <w:fldChar w:fldCharType="end"/>
            </w:r>
          </w:p>
        </w:tc>
        <w:tc>
          <w:tcPr>
            <w:tcW w:w="8118"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6960C4">
        <w:trPr>
          <w:trHeight w:val="37"/>
        </w:trPr>
        <w:tc>
          <w:tcPr>
            <w:tcW w:w="9378"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D03ED5">
        <w:trPr>
          <w:trHeight w:val="37"/>
        </w:trPr>
        <w:tc>
          <w:tcPr>
            <w:tcW w:w="630"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F5207">
              <w:rPr>
                <w:sz w:val="20"/>
                <w:szCs w:val="20"/>
              </w:rPr>
            </w:r>
            <w:r w:rsidR="009F5207">
              <w:rPr>
                <w:sz w:val="20"/>
                <w:szCs w:val="20"/>
              </w:rPr>
              <w:fldChar w:fldCharType="separate"/>
            </w:r>
            <w:r w:rsidRPr="009319BD">
              <w:rPr>
                <w:sz w:val="20"/>
                <w:szCs w:val="20"/>
              </w:rPr>
              <w:fldChar w:fldCharType="end"/>
            </w:r>
          </w:p>
        </w:tc>
        <w:tc>
          <w:tcPr>
            <w:tcW w:w="630" w:type="dxa"/>
            <w:shd w:val="clear" w:color="auto" w:fill="auto"/>
            <w:vAlign w:val="center"/>
          </w:tcPr>
          <w:p w14:paraId="6E1917DD" w14:textId="74F363C5" w:rsidR="006B7A09" w:rsidRPr="009319BD" w:rsidRDefault="00D579B0"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F5207">
              <w:rPr>
                <w:sz w:val="20"/>
                <w:szCs w:val="20"/>
              </w:rPr>
            </w:r>
            <w:r w:rsidR="009F5207">
              <w:rPr>
                <w:sz w:val="20"/>
                <w:szCs w:val="20"/>
              </w:rPr>
              <w:fldChar w:fldCharType="separate"/>
            </w:r>
            <w:r>
              <w:rPr>
                <w:sz w:val="20"/>
                <w:szCs w:val="20"/>
              </w:rPr>
              <w:fldChar w:fldCharType="end"/>
            </w:r>
          </w:p>
        </w:tc>
        <w:tc>
          <w:tcPr>
            <w:tcW w:w="8118"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6B7A09">
        <w:tc>
          <w:tcPr>
            <w:tcW w:w="9378"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76101B2" w14:textId="77777777" w:rsidTr="006B7A09">
        <w:tc>
          <w:tcPr>
            <w:tcW w:w="9378"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782BAD">
        <w:tc>
          <w:tcPr>
            <w:tcW w:w="630"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D03ED5">
        <w:tc>
          <w:tcPr>
            <w:tcW w:w="630"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F5207">
              <w:rPr>
                <w:sz w:val="20"/>
                <w:szCs w:val="20"/>
              </w:rPr>
            </w:r>
            <w:r w:rsidR="009F5207">
              <w:rPr>
                <w:sz w:val="20"/>
                <w:szCs w:val="20"/>
              </w:rPr>
              <w:fldChar w:fldCharType="separate"/>
            </w:r>
            <w:r>
              <w:rPr>
                <w:sz w:val="20"/>
                <w:szCs w:val="20"/>
              </w:rPr>
              <w:fldChar w:fldCharType="end"/>
            </w:r>
          </w:p>
        </w:tc>
        <w:tc>
          <w:tcPr>
            <w:tcW w:w="630" w:type="dxa"/>
            <w:shd w:val="clear" w:color="auto" w:fill="auto"/>
            <w:vAlign w:val="center"/>
          </w:tcPr>
          <w:p w14:paraId="2CB90994" w14:textId="3BD632AD" w:rsidR="00D03ED5" w:rsidRPr="009319BD" w:rsidRDefault="00D579B0"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F5207">
              <w:rPr>
                <w:sz w:val="20"/>
                <w:szCs w:val="20"/>
              </w:rPr>
            </w:r>
            <w:r w:rsidR="009F5207">
              <w:rPr>
                <w:sz w:val="20"/>
                <w:szCs w:val="20"/>
              </w:rPr>
              <w:fldChar w:fldCharType="separate"/>
            </w:r>
            <w:r>
              <w:rPr>
                <w:sz w:val="20"/>
                <w:szCs w:val="20"/>
              </w:rPr>
              <w:fldChar w:fldCharType="end"/>
            </w:r>
          </w:p>
        </w:tc>
        <w:tc>
          <w:tcPr>
            <w:tcW w:w="8118"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6B7A09">
        <w:tc>
          <w:tcPr>
            <w:tcW w:w="9378"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35A2B0" w14:textId="77777777" w:rsidR="00D03ED5" w:rsidRDefault="00D03ED5" w:rsidP="00FE0355">
            <w:pPr>
              <w:rPr>
                <w:sz w:val="20"/>
                <w:szCs w:val="20"/>
              </w:rPr>
            </w:pPr>
          </w:p>
        </w:tc>
      </w:tr>
    </w:tbl>
    <w:p w14:paraId="3EA54157"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7881C347" w14:textId="77777777" w:rsidTr="006B7A09">
        <w:tc>
          <w:tcPr>
            <w:tcW w:w="9378"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782BAD">
        <w:tc>
          <w:tcPr>
            <w:tcW w:w="630"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0C6FC3">
        <w:tc>
          <w:tcPr>
            <w:tcW w:w="630"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F5207">
              <w:rPr>
                <w:sz w:val="20"/>
                <w:szCs w:val="20"/>
              </w:rPr>
            </w:r>
            <w:r w:rsidR="009F5207">
              <w:rPr>
                <w:sz w:val="20"/>
                <w:szCs w:val="20"/>
              </w:rPr>
              <w:fldChar w:fldCharType="separate"/>
            </w:r>
            <w:r>
              <w:rPr>
                <w:sz w:val="20"/>
                <w:szCs w:val="20"/>
              </w:rPr>
              <w:fldChar w:fldCharType="end"/>
            </w:r>
          </w:p>
        </w:tc>
        <w:tc>
          <w:tcPr>
            <w:tcW w:w="630" w:type="dxa"/>
            <w:shd w:val="clear" w:color="auto" w:fill="auto"/>
            <w:vAlign w:val="center"/>
          </w:tcPr>
          <w:p w14:paraId="144D7AE5" w14:textId="34C33987" w:rsidR="00D03ED5" w:rsidRPr="009319BD" w:rsidRDefault="00D579B0"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F5207">
              <w:rPr>
                <w:sz w:val="20"/>
                <w:szCs w:val="20"/>
              </w:rPr>
            </w:r>
            <w:r w:rsidR="009F5207">
              <w:rPr>
                <w:sz w:val="20"/>
                <w:szCs w:val="20"/>
              </w:rPr>
              <w:fldChar w:fldCharType="separate"/>
            </w:r>
            <w:r>
              <w:rPr>
                <w:sz w:val="20"/>
                <w:szCs w:val="20"/>
              </w:rPr>
              <w:fldChar w:fldCharType="end"/>
            </w:r>
          </w:p>
        </w:tc>
        <w:tc>
          <w:tcPr>
            <w:tcW w:w="8118"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6B7A09">
        <w:tc>
          <w:tcPr>
            <w:tcW w:w="9378"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739DF026" w14:textId="77777777" w:rsidTr="00185312">
        <w:trPr>
          <w:trHeight w:val="37"/>
        </w:trPr>
        <w:tc>
          <w:tcPr>
            <w:tcW w:w="630" w:type="dxa"/>
            <w:shd w:val="clear" w:color="auto" w:fill="auto"/>
            <w:vAlign w:val="center"/>
          </w:tcPr>
          <w:p w14:paraId="427E76B7" w14:textId="304068E9" w:rsidR="00D24103" w:rsidRPr="009319BD" w:rsidRDefault="00D579B0"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F5207">
              <w:rPr>
                <w:sz w:val="20"/>
                <w:szCs w:val="20"/>
              </w:rPr>
            </w:r>
            <w:r w:rsidR="009F5207">
              <w:rPr>
                <w:sz w:val="20"/>
                <w:szCs w:val="20"/>
              </w:rPr>
              <w:fldChar w:fldCharType="separate"/>
            </w:r>
            <w:r>
              <w:rPr>
                <w:sz w:val="20"/>
                <w:szCs w:val="20"/>
              </w:rPr>
              <w:fldChar w:fldCharType="end"/>
            </w:r>
          </w:p>
        </w:tc>
        <w:tc>
          <w:tcPr>
            <w:tcW w:w="630" w:type="dxa"/>
            <w:shd w:val="clear" w:color="auto" w:fill="auto"/>
            <w:vAlign w:val="center"/>
          </w:tcPr>
          <w:p w14:paraId="089D181C" w14:textId="77777777" w:rsidR="00D24103" w:rsidRPr="009319BD" w:rsidRDefault="00915C77"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F5207">
              <w:rPr>
                <w:sz w:val="20"/>
                <w:szCs w:val="20"/>
              </w:rPr>
            </w:r>
            <w:r w:rsidR="009F5207">
              <w:rPr>
                <w:sz w:val="20"/>
                <w:szCs w:val="20"/>
              </w:rPr>
              <w:fldChar w:fldCharType="separate"/>
            </w:r>
            <w:r>
              <w:rPr>
                <w:sz w:val="20"/>
                <w:szCs w:val="20"/>
              </w:rPr>
              <w:fldChar w:fldCharType="end"/>
            </w:r>
          </w:p>
        </w:tc>
        <w:tc>
          <w:tcPr>
            <w:tcW w:w="8118"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185312">
        <w:tc>
          <w:tcPr>
            <w:tcW w:w="9378"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7E3DCE7A" w:rsidR="00D24103" w:rsidRPr="00D579B0" w:rsidRDefault="00D579B0" w:rsidP="00D579B0">
            <w:pPr>
              <w:pStyle w:val="ListParagraph"/>
              <w:numPr>
                <w:ilvl w:val="0"/>
                <w:numId w:val="25"/>
              </w:numPr>
              <w:rPr>
                <w:sz w:val="20"/>
                <w:szCs w:val="20"/>
              </w:rPr>
            </w:pPr>
            <w:r w:rsidRPr="00D579B0">
              <w:rPr>
                <w:sz w:val="20"/>
                <w:szCs w:val="20"/>
              </w:rPr>
              <w:t>The SFA failed to include all require information on their production records. The SFA did not include Milk and condiments on their production records for breakfast and lunch. The SFA is not listing the specific fruit that was served for breakfast and lunch (i.e. only the word fruit is indicated)</w:t>
            </w:r>
            <w:r>
              <w:rPr>
                <w:sz w:val="20"/>
                <w:szCs w:val="20"/>
              </w:rPr>
              <w:t>.</w:t>
            </w: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6191625B" w14:textId="77777777" w:rsidTr="006960C4">
        <w:tc>
          <w:tcPr>
            <w:tcW w:w="9378"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6960C4">
        <w:tc>
          <w:tcPr>
            <w:tcW w:w="9378"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6960C4">
        <w:trPr>
          <w:trHeight w:val="39"/>
        </w:trPr>
        <w:tc>
          <w:tcPr>
            <w:tcW w:w="9378" w:type="dxa"/>
            <w:shd w:val="clear" w:color="auto" w:fill="auto"/>
          </w:tcPr>
          <w:p w14:paraId="1935C2C2" w14:textId="6AB1E5B2" w:rsidR="008563F4" w:rsidRPr="008563F4" w:rsidRDefault="00881110" w:rsidP="00881110">
            <w:pPr>
              <w:pStyle w:val="ListParagraph"/>
              <w:numPr>
                <w:ilvl w:val="0"/>
                <w:numId w:val="26"/>
              </w:numPr>
              <w:rPr>
                <w:sz w:val="20"/>
                <w:szCs w:val="20"/>
              </w:rPr>
            </w:pPr>
            <w:r w:rsidRPr="00881110">
              <w:rPr>
                <w:sz w:val="20"/>
                <w:szCs w:val="20"/>
              </w:rPr>
              <w:t>The staff was open to recommendations for compliance and asked many questions for clarification throughout the review process.</w:t>
            </w:r>
          </w:p>
        </w:tc>
      </w:tr>
    </w:tbl>
    <w:p w14:paraId="66F13AF7" w14:textId="77777777" w:rsidR="009319BD" w:rsidRPr="009319BD" w:rsidRDefault="009319BD">
      <w:pPr>
        <w:rPr>
          <w:sz w:val="20"/>
          <w:szCs w:val="20"/>
        </w:rPr>
      </w:pPr>
    </w:p>
    <w:sectPr w:rsidR="009319BD" w:rsidRPr="009319BD" w:rsidSect="002F227B">
      <w:headerReference w:type="even" r:id="rId13"/>
      <w:headerReference w:type="default" r:id="rId14"/>
      <w:footerReference w:type="even" r:id="rId15"/>
      <w:footerReference w:type="default" r:id="rId16"/>
      <w:headerReference w:type="first" r:id="rId17"/>
      <w:footerReference w:type="first" r:id="rId18"/>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6996B" w14:textId="77777777" w:rsidR="009F5207" w:rsidRDefault="009F5207" w:rsidP="00A16BFB">
      <w:r>
        <w:separator/>
      </w:r>
    </w:p>
  </w:endnote>
  <w:endnote w:type="continuationSeparator" w:id="0">
    <w:p w14:paraId="4AF7952C" w14:textId="77777777" w:rsidR="009F5207" w:rsidRDefault="009F5207" w:rsidP="00A16BFB">
      <w:r>
        <w:continuationSeparator/>
      </w:r>
    </w:p>
  </w:endnote>
  <w:endnote w:type="continuationNotice" w:id="1">
    <w:p w14:paraId="26A39798" w14:textId="77777777" w:rsidR="009F5207" w:rsidRDefault="009F52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0BF6" w14:textId="77777777" w:rsidR="00402370" w:rsidRDefault="00402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B3A2D" w14:textId="77777777" w:rsidR="009F5207" w:rsidRDefault="009F5207" w:rsidP="00A16BFB">
      <w:r>
        <w:separator/>
      </w:r>
    </w:p>
  </w:footnote>
  <w:footnote w:type="continuationSeparator" w:id="0">
    <w:p w14:paraId="644E33DE" w14:textId="77777777" w:rsidR="009F5207" w:rsidRDefault="009F5207" w:rsidP="00A16BFB">
      <w:r>
        <w:continuationSeparator/>
      </w:r>
    </w:p>
  </w:footnote>
  <w:footnote w:type="continuationNotice" w:id="1">
    <w:p w14:paraId="5FBA430D" w14:textId="77777777" w:rsidR="009F5207" w:rsidRDefault="009F52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F3D7E" w14:textId="77777777" w:rsidR="00402370" w:rsidRDefault="00402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E209" w14:textId="66CAEF0A" w:rsidR="00614FCD" w:rsidRPr="00614FCD" w:rsidRDefault="00071301">
    <w:pPr>
      <w:pStyle w:val="Header"/>
      <w:rPr>
        <w:sz w:val="16"/>
        <w:szCs w:val="16"/>
      </w:rPr>
    </w:pPr>
    <w:r>
      <w:rPr>
        <w:sz w:val="16"/>
        <w:szCs w:val="16"/>
      </w:rPr>
      <w:t>SFA Name:</w:t>
    </w:r>
    <w:r w:rsidR="00ED37E7">
      <w:rPr>
        <w:sz w:val="16"/>
        <w:szCs w:val="16"/>
      </w:rPr>
      <w:t xml:space="preserve"> </w:t>
    </w:r>
    <w:r w:rsidR="00E149AE" w:rsidRPr="00E149AE">
      <w:rPr>
        <w:sz w:val="16"/>
        <w:szCs w:val="16"/>
      </w:rPr>
      <w:t xml:space="preserve">Gettysburg Montessori Charter School </w:t>
    </w:r>
  </w:p>
  <w:p w14:paraId="360D5ABF" w14:textId="12412E20" w:rsidR="00614FCD" w:rsidRPr="00614FCD" w:rsidRDefault="00614FCD">
    <w:pPr>
      <w:pStyle w:val="Header"/>
      <w:rPr>
        <w:sz w:val="16"/>
        <w:szCs w:val="16"/>
      </w:rPr>
    </w:pPr>
    <w:r w:rsidRPr="00614FCD">
      <w:rPr>
        <w:sz w:val="16"/>
        <w:szCs w:val="16"/>
      </w:rPr>
      <w:t xml:space="preserve">SFA Agreement Number: </w:t>
    </w:r>
    <w:r w:rsidR="00E149AE" w:rsidRPr="00E149AE">
      <w:rPr>
        <w:sz w:val="16"/>
        <w:szCs w:val="16"/>
      </w:rPr>
      <w:t>197-01-054-2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B9271" w14:textId="77777777" w:rsidR="00402370" w:rsidRDefault="004023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139CC"/>
    <w:multiLevelType w:val="hybridMultilevel"/>
    <w:tmpl w:val="BA96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F63C92"/>
    <w:multiLevelType w:val="hybridMultilevel"/>
    <w:tmpl w:val="83665446"/>
    <w:lvl w:ilvl="0" w:tplc="7D665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1C3672"/>
    <w:multiLevelType w:val="hybridMultilevel"/>
    <w:tmpl w:val="224E8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FA3591"/>
    <w:multiLevelType w:val="hybridMultilevel"/>
    <w:tmpl w:val="18F6E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C45DFF"/>
    <w:multiLevelType w:val="hybridMultilevel"/>
    <w:tmpl w:val="16EA8974"/>
    <w:lvl w:ilvl="0" w:tplc="95B48B80">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B502E6"/>
    <w:multiLevelType w:val="hybridMultilevel"/>
    <w:tmpl w:val="735E4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B826BFC"/>
    <w:multiLevelType w:val="hybridMultilevel"/>
    <w:tmpl w:val="D564F922"/>
    <w:lvl w:ilvl="0" w:tplc="D0E45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11"/>
  </w:num>
  <w:num w:numId="4">
    <w:abstractNumId w:val="8"/>
  </w:num>
  <w:num w:numId="5">
    <w:abstractNumId w:val="15"/>
  </w:num>
  <w:num w:numId="6">
    <w:abstractNumId w:val="23"/>
  </w:num>
  <w:num w:numId="7">
    <w:abstractNumId w:val="16"/>
  </w:num>
  <w:num w:numId="8">
    <w:abstractNumId w:val="7"/>
  </w:num>
  <w:num w:numId="9">
    <w:abstractNumId w:val="21"/>
  </w:num>
  <w:num w:numId="10">
    <w:abstractNumId w:val="25"/>
  </w:num>
  <w:num w:numId="11">
    <w:abstractNumId w:val="6"/>
  </w:num>
  <w:num w:numId="12">
    <w:abstractNumId w:val="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4"/>
  </w:num>
  <w:num w:numId="16">
    <w:abstractNumId w:val="13"/>
  </w:num>
  <w:num w:numId="17">
    <w:abstractNumId w:val="19"/>
  </w:num>
  <w:num w:numId="18">
    <w:abstractNumId w:val="5"/>
  </w:num>
  <w:num w:numId="19">
    <w:abstractNumId w:val="10"/>
  </w:num>
  <w:num w:numId="20">
    <w:abstractNumId w:val="22"/>
  </w:num>
  <w:num w:numId="21">
    <w:abstractNumId w:val="12"/>
  </w:num>
  <w:num w:numId="22">
    <w:abstractNumId w:val="9"/>
  </w:num>
  <w:num w:numId="23">
    <w:abstractNumId w:val="24"/>
  </w:num>
  <w:num w:numId="24">
    <w:abstractNumId w:val="1"/>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479C8"/>
    <w:rsid w:val="000610A7"/>
    <w:rsid w:val="00067444"/>
    <w:rsid w:val="00071301"/>
    <w:rsid w:val="00074300"/>
    <w:rsid w:val="0007795E"/>
    <w:rsid w:val="000B3D71"/>
    <w:rsid w:val="000C6FC3"/>
    <w:rsid w:val="000F1AB0"/>
    <w:rsid w:val="000F3A03"/>
    <w:rsid w:val="001070B2"/>
    <w:rsid w:val="0012334A"/>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82F"/>
    <w:rsid w:val="00314D36"/>
    <w:rsid w:val="00322DDA"/>
    <w:rsid w:val="00326FDF"/>
    <w:rsid w:val="0033217F"/>
    <w:rsid w:val="0033298E"/>
    <w:rsid w:val="00336FE6"/>
    <w:rsid w:val="00356154"/>
    <w:rsid w:val="00357703"/>
    <w:rsid w:val="00361C71"/>
    <w:rsid w:val="0037068A"/>
    <w:rsid w:val="003806A4"/>
    <w:rsid w:val="00385741"/>
    <w:rsid w:val="00393335"/>
    <w:rsid w:val="00397AF6"/>
    <w:rsid w:val="003A1C29"/>
    <w:rsid w:val="003A33C4"/>
    <w:rsid w:val="003C6200"/>
    <w:rsid w:val="003D3949"/>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B2E8F"/>
    <w:rsid w:val="005D2590"/>
    <w:rsid w:val="005E18EF"/>
    <w:rsid w:val="0061164A"/>
    <w:rsid w:val="00614FCD"/>
    <w:rsid w:val="006202F8"/>
    <w:rsid w:val="006226E7"/>
    <w:rsid w:val="00623E5E"/>
    <w:rsid w:val="00625924"/>
    <w:rsid w:val="00632C76"/>
    <w:rsid w:val="006377EE"/>
    <w:rsid w:val="00643132"/>
    <w:rsid w:val="006638A4"/>
    <w:rsid w:val="00690A68"/>
    <w:rsid w:val="00690E2E"/>
    <w:rsid w:val="006960C4"/>
    <w:rsid w:val="006A1790"/>
    <w:rsid w:val="006B11D3"/>
    <w:rsid w:val="006B7A09"/>
    <w:rsid w:val="006B7C5A"/>
    <w:rsid w:val="0070110E"/>
    <w:rsid w:val="00707C8B"/>
    <w:rsid w:val="0071132E"/>
    <w:rsid w:val="00715A4D"/>
    <w:rsid w:val="0072379C"/>
    <w:rsid w:val="00733E8B"/>
    <w:rsid w:val="00750F64"/>
    <w:rsid w:val="0075206B"/>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81110"/>
    <w:rsid w:val="008A2067"/>
    <w:rsid w:val="008A469E"/>
    <w:rsid w:val="008A4834"/>
    <w:rsid w:val="008A6839"/>
    <w:rsid w:val="008C196F"/>
    <w:rsid w:val="008E5B4E"/>
    <w:rsid w:val="009004C2"/>
    <w:rsid w:val="00912252"/>
    <w:rsid w:val="00912A05"/>
    <w:rsid w:val="009137FC"/>
    <w:rsid w:val="00915C77"/>
    <w:rsid w:val="009319BD"/>
    <w:rsid w:val="009425D6"/>
    <w:rsid w:val="00947ED5"/>
    <w:rsid w:val="00963B9F"/>
    <w:rsid w:val="009675A4"/>
    <w:rsid w:val="00977F12"/>
    <w:rsid w:val="009869A6"/>
    <w:rsid w:val="00992056"/>
    <w:rsid w:val="009A0291"/>
    <w:rsid w:val="009A7E59"/>
    <w:rsid w:val="009E0A49"/>
    <w:rsid w:val="009F5207"/>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B4BD5"/>
    <w:rsid w:val="00CB5195"/>
    <w:rsid w:val="00CC08CD"/>
    <w:rsid w:val="00CE66C6"/>
    <w:rsid w:val="00CE785C"/>
    <w:rsid w:val="00CE7913"/>
    <w:rsid w:val="00D03ED5"/>
    <w:rsid w:val="00D23980"/>
    <w:rsid w:val="00D24103"/>
    <w:rsid w:val="00D579B0"/>
    <w:rsid w:val="00D6151F"/>
    <w:rsid w:val="00D6401F"/>
    <w:rsid w:val="00D67926"/>
    <w:rsid w:val="00D96543"/>
    <w:rsid w:val="00DA21FC"/>
    <w:rsid w:val="00E149AE"/>
    <w:rsid w:val="00E16CA5"/>
    <w:rsid w:val="00E36FC5"/>
    <w:rsid w:val="00E55631"/>
    <w:rsid w:val="00E76259"/>
    <w:rsid w:val="00E85814"/>
    <w:rsid w:val="00E9023E"/>
    <w:rsid w:val="00E9391F"/>
    <w:rsid w:val="00EB0E86"/>
    <w:rsid w:val="00EB1D65"/>
    <w:rsid w:val="00EB3162"/>
    <w:rsid w:val="00EC5013"/>
    <w:rsid w:val="00ED37E7"/>
    <w:rsid w:val="00ED3963"/>
    <w:rsid w:val="00ED5416"/>
    <w:rsid w:val="00ED6C45"/>
    <w:rsid w:val="00EE59B8"/>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94886-6559-4468-BE47-DFDD0C300416}"/>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5.xml><?xml version="1.0" encoding="utf-8"?>
<ds:datastoreItem xmlns:ds="http://schemas.openxmlformats.org/officeDocument/2006/customXml" ds:itemID="{77C79E20-72ED-481D-8AE7-0CC0CE3FF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Heimbach, Bunne</cp:lastModifiedBy>
  <cp:revision>2</cp:revision>
  <cp:lastPrinted>2018-02-21T17:58:00Z</cp:lastPrinted>
  <dcterms:created xsi:type="dcterms:W3CDTF">2020-06-12T12:52:00Z</dcterms:created>
  <dcterms:modified xsi:type="dcterms:W3CDTF">2020-06-12T12:52:00Z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83500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